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8DB" w:rsidRPr="0063104A" w:rsidRDefault="001478DB" w:rsidP="000D3FCE">
      <w:pPr>
        <w:shd w:val="clear" w:color="auto" w:fill="FFFFFF"/>
        <w:jc w:val="center"/>
        <w:rPr>
          <w:b/>
          <w:spacing w:val="-6"/>
        </w:rPr>
      </w:pPr>
      <w:r w:rsidRPr="0063104A">
        <w:rPr>
          <w:b/>
          <w:spacing w:val="-6"/>
        </w:rPr>
        <w:t>АННОТАЦИЯ</w:t>
      </w:r>
    </w:p>
    <w:p w:rsidR="001478DB" w:rsidRPr="0063104A" w:rsidRDefault="001478DB" w:rsidP="000D3FCE">
      <w:pPr>
        <w:shd w:val="clear" w:color="auto" w:fill="FFFFFF"/>
        <w:jc w:val="center"/>
        <w:rPr>
          <w:b/>
        </w:rPr>
      </w:pPr>
      <w:r w:rsidRPr="0063104A">
        <w:rPr>
          <w:b/>
          <w:iCs/>
          <w:spacing w:val="-6"/>
        </w:rPr>
        <w:t xml:space="preserve">к рабочей программе учебной дисциплины </w:t>
      </w:r>
      <w:r w:rsidRPr="0063104A">
        <w:rPr>
          <w:b/>
        </w:rPr>
        <w:t xml:space="preserve"> </w:t>
      </w:r>
    </w:p>
    <w:p w:rsidR="001478DB" w:rsidRPr="0063104A" w:rsidRDefault="001478DB" w:rsidP="000D3FCE">
      <w:pPr>
        <w:shd w:val="clear" w:color="auto" w:fill="FFFFFF"/>
        <w:jc w:val="center"/>
        <w:rPr>
          <w:b/>
          <w:bCs/>
          <w:spacing w:val="-6"/>
          <w:u w:val="single"/>
        </w:rPr>
      </w:pPr>
      <w:r w:rsidRPr="0063104A">
        <w:rPr>
          <w:b/>
          <w:bCs/>
          <w:spacing w:val="-6"/>
          <w:u w:val="single"/>
        </w:rPr>
        <w:t>«</w:t>
      </w:r>
      <w:r w:rsidR="00EE46E2" w:rsidRPr="0063104A">
        <w:rPr>
          <w:b/>
          <w:bCs/>
          <w:spacing w:val="-6"/>
          <w:u w:val="single"/>
        </w:rPr>
        <w:t>Русский язык и культура речи</w:t>
      </w:r>
      <w:r w:rsidRPr="0063104A">
        <w:rPr>
          <w:b/>
          <w:bCs/>
          <w:spacing w:val="-6"/>
          <w:u w:val="single"/>
        </w:rPr>
        <w:t>»</w:t>
      </w:r>
    </w:p>
    <w:p w:rsidR="000D3FCE" w:rsidRPr="0063104A" w:rsidRDefault="000D3FCE" w:rsidP="000D3FCE">
      <w:pPr>
        <w:shd w:val="clear" w:color="auto" w:fill="FFFFFF"/>
        <w:jc w:val="center"/>
        <w:rPr>
          <w:b/>
          <w:iCs/>
          <w:spacing w:val="-6"/>
          <w:u w:val="single"/>
        </w:rPr>
      </w:pPr>
    </w:p>
    <w:p w:rsidR="001478DB" w:rsidRPr="0063104A" w:rsidRDefault="001478DB" w:rsidP="000D3FCE">
      <w:pPr>
        <w:jc w:val="both"/>
        <w:rPr>
          <w:b/>
          <w:bCs/>
          <w:kern w:val="3"/>
        </w:rPr>
      </w:pPr>
      <w:r w:rsidRPr="0063104A">
        <w:rPr>
          <w:b/>
          <w:bCs/>
          <w:kern w:val="3"/>
        </w:rPr>
        <w:t>1. Общая характеристика:</w:t>
      </w:r>
    </w:p>
    <w:p w:rsidR="000D3FCE" w:rsidRPr="0063104A" w:rsidRDefault="000D3FCE" w:rsidP="000D3FCE">
      <w:pPr>
        <w:jc w:val="both"/>
      </w:pPr>
      <w:r w:rsidRPr="0063104A">
        <w:t xml:space="preserve">Рабочая программа учебной дисциплины является частью основной профессиональной образовательной программы ФГБОУ ВО Донской ГАУ по направлению подготовки </w:t>
      </w:r>
      <w:r w:rsidRPr="0063104A">
        <w:rPr>
          <w:b/>
        </w:rPr>
        <w:t>19.03.04 Технология продукции и организация общественного питания</w:t>
      </w:r>
      <w:r w:rsidRPr="0063104A">
        <w:t xml:space="preserve"> (</w:t>
      </w:r>
      <w:r w:rsidRPr="0063104A">
        <w:rPr>
          <w:b/>
        </w:rPr>
        <w:t>направленность Технология продукции и организация общественного питания)</w:t>
      </w:r>
      <w:r w:rsidRPr="0063104A">
        <w:t xml:space="preserve">, разработанной в соответствии с Федеральным государственным образовательным стандартом высшего образования по направлению подготовки 19.03.04 Технология продукции и организация общественного питания (уровень бакалавриата),  утвержденного </w:t>
      </w:r>
      <w:r w:rsidR="000F535D" w:rsidRPr="000F535D">
        <w:rPr>
          <w:rFonts w:eastAsia="Calibri"/>
          <w:lang w:eastAsia="en-US"/>
        </w:rPr>
        <w:t xml:space="preserve">приказом Министерства образования и науки РФ </w:t>
      </w:r>
      <w:r w:rsidR="00AF5D35" w:rsidRPr="00AF5D35">
        <w:rPr>
          <w:rFonts w:eastAsia="Calibri"/>
          <w:lang w:eastAsia="en-US"/>
        </w:rPr>
        <w:t>от 12 ноября 2015 г. N 1332</w:t>
      </w:r>
      <w:r w:rsidRPr="0063104A">
        <w:t>.</w:t>
      </w:r>
    </w:p>
    <w:p w:rsidR="000D3FCE" w:rsidRPr="0063104A" w:rsidRDefault="000D3FCE" w:rsidP="000D3FCE">
      <w:pPr>
        <w:jc w:val="both"/>
      </w:pPr>
      <w:r w:rsidRPr="0063104A">
        <w:t>Предназначена для обучающихся по очной и заочной формам обучения.</w:t>
      </w:r>
    </w:p>
    <w:p w:rsidR="001478DB" w:rsidRPr="0063104A" w:rsidRDefault="00793015" w:rsidP="000D3FC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bCs/>
          <w:spacing w:val="-6"/>
          <w:lang w:eastAsia="en-US"/>
        </w:rPr>
      </w:pPr>
      <w:r>
        <w:rPr>
          <w:b/>
          <w:spacing w:val="-6"/>
          <w:lang w:eastAsia="en-US"/>
        </w:rPr>
        <w:t>2</w:t>
      </w:r>
      <w:r w:rsidR="001478DB" w:rsidRPr="0063104A">
        <w:rPr>
          <w:b/>
          <w:spacing w:val="-6"/>
          <w:lang w:eastAsia="en-US"/>
        </w:rPr>
        <w:t>. Требования к результатам освоения дисциплины:</w:t>
      </w:r>
    </w:p>
    <w:p w:rsidR="001478DB" w:rsidRPr="0063104A" w:rsidRDefault="001478DB" w:rsidP="000D3FCE">
      <w:pPr>
        <w:shd w:val="clear" w:color="auto" w:fill="FFFFFF"/>
        <w:autoSpaceDE w:val="0"/>
        <w:autoSpaceDN w:val="0"/>
        <w:adjustRightInd w:val="0"/>
        <w:jc w:val="both"/>
      </w:pPr>
      <w:r w:rsidRPr="0063104A">
        <w:t>Процесс изучения дисциплины направлен на формирование компетенций: ОК-</w:t>
      </w:r>
      <w:r w:rsidR="00EE46E2" w:rsidRPr="0063104A">
        <w:t>5</w:t>
      </w:r>
      <w:r w:rsidRPr="0063104A">
        <w:t>.</w:t>
      </w:r>
    </w:p>
    <w:p w:rsidR="001478DB" w:rsidRPr="0063104A" w:rsidRDefault="001478DB" w:rsidP="000D3FC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pacing w:val="-6"/>
          <w:lang w:eastAsia="en-US"/>
        </w:rPr>
      </w:pPr>
      <w:r w:rsidRPr="0063104A">
        <w:rPr>
          <w:spacing w:val="-6"/>
          <w:lang w:eastAsia="en-US"/>
        </w:rPr>
        <w:t>В результате изучения дисциплины у студентов должны быть сформированы:</w:t>
      </w:r>
    </w:p>
    <w:p w:rsidR="001478DB" w:rsidRPr="0063104A" w:rsidRDefault="001478DB" w:rsidP="000D3FCE">
      <w:pPr>
        <w:shd w:val="clear" w:color="auto" w:fill="FFFFFF"/>
        <w:jc w:val="both"/>
        <w:rPr>
          <w:i/>
        </w:rPr>
      </w:pPr>
      <w:r w:rsidRPr="0063104A">
        <w:rPr>
          <w:b/>
          <w:i/>
        </w:rPr>
        <w:t>Знания</w:t>
      </w:r>
      <w:r w:rsidRPr="0063104A">
        <w:rPr>
          <w:i/>
        </w:rPr>
        <w:t>:</w:t>
      </w:r>
    </w:p>
    <w:p w:rsidR="001478DB" w:rsidRPr="0063104A" w:rsidRDefault="00EE46E2" w:rsidP="000D3FCE">
      <w:pPr>
        <w:shd w:val="clear" w:color="auto" w:fill="FFFFFF"/>
        <w:jc w:val="both"/>
        <w:rPr>
          <w:b/>
          <w:i/>
        </w:rPr>
      </w:pPr>
      <w:r w:rsidRPr="0063104A">
        <w:rPr>
          <w:rFonts w:eastAsia="Calibri"/>
          <w:lang w:eastAsia="en-US"/>
        </w:rPr>
        <w:t>-</w:t>
      </w:r>
      <w:r w:rsidRPr="0063104A">
        <w:t>способность к коммуникации в устной и письменной формах на русском и иностранном языках для решения задач межличност</w:t>
      </w:r>
      <w:r w:rsidR="00E437C0" w:rsidRPr="0063104A">
        <w:t>ного и межкультурного взаимодей</w:t>
      </w:r>
      <w:r w:rsidRPr="0063104A">
        <w:t>ствия</w:t>
      </w:r>
    </w:p>
    <w:p w:rsidR="001478DB" w:rsidRPr="0063104A" w:rsidRDefault="001478DB" w:rsidP="000D3FCE">
      <w:pPr>
        <w:shd w:val="clear" w:color="auto" w:fill="FFFFFF"/>
        <w:jc w:val="both"/>
        <w:rPr>
          <w:b/>
          <w:i/>
          <w:spacing w:val="3"/>
        </w:rPr>
      </w:pPr>
      <w:r w:rsidRPr="0063104A">
        <w:rPr>
          <w:b/>
          <w:i/>
        </w:rPr>
        <w:t>Умения:</w:t>
      </w:r>
      <w:r w:rsidRPr="0063104A">
        <w:rPr>
          <w:b/>
          <w:i/>
          <w:spacing w:val="3"/>
        </w:rPr>
        <w:t xml:space="preserve"> </w:t>
      </w:r>
    </w:p>
    <w:p w:rsidR="001478DB" w:rsidRPr="0063104A" w:rsidRDefault="00EE46E2" w:rsidP="000D3FCE">
      <w:pPr>
        <w:jc w:val="both"/>
      </w:pPr>
      <w:r w:rsidRPr="0063104A">
        <w:t>-способность к коммуникации в устной и письменной формах на русском и иностранном языках для решения задач межличностного и межкультурного взаимодействия</w:t>
      </w:r>
    </w:p>
    <w:p w:rsidR="001478DB" w:rsidRPr="0063104A" w:rsidRDefault="001478DB" w:rsidP="000D3FCE">
      <w:pPr>
        <w:jc w:val="both"/>
        <w:rPr>
          <w:b/>
          <w:i/>
        </w:rPr>
      </w:pPr>
      <w:r w:rsidRPr="0063104A">
        <w:rPr>
          <w:b/>
          <w:i/>
        </w:rPr>
        <w:t xml:space="preserve">Навык: </w:t>
      </w:r>
    </w:p>
    <w:p w:rsidR="007B6226" w:rsidRPr="0063104A" w:rsidRDefault="00EE46E2" w:rsidP="000D3FCE">
      <w:pPr>
        <w:tabs>
          <w:tab w:val="num" w:pos="0"/>
        </w:tabs>
        <w:overflowPunct w:val="0"/>
        <w:autoSpaceDE w:val="0"/>
        <w:autoSpaceDN w:val="0"/>
        <w:adjustRightInd w:val="0"/>
        <w:jc w:val="both"/>
        <w:textAlignment w:val="baseline"/>
      </w:pPr>
      <w:r w:rsidRPr="0063104A">
        <w:t>-способности к коммуникации в устной и письменной формах на русском и иностранном языках для решения задач межличностного и межкультурного взаимодействия</w:t>
      </w:r>
    </w:p>
    <w:p w:rsidR="001478DB" w:rsidRPr="0063104A" w:rsidRDefault="001478DB" w:rsidP="000D3FCE">
      <w:pPr>
        <w:tabs>
          <w:tab w:val="num" w:pos="0"/>
        </w:tabs>
        <w:overflowPunct w:val="0"/>
        <w:autoSpaceDE w:val="0"/>
        <w:autoSpaceDN w:val="0"/>
        <w:adjustRightInd w:val="0"/>
        <w:jc w:val="both"/>
        <w:textAlignment w:val="baseline"/>
        <w:rPr>
          <w:lang w:eastAsia="en-US"/>
        </w:rPr>
      </w:pPr>
      <w:r w:rsidRPr="0063104A">
        <w:rPr>
          <w:b/>
          <w:i/>
        </w:rPr>
        <w:t>Опыт деятельности:</w:t>
      </w:r>
    </w:p>
    <w:p w:rsidR="00EE46E2" w:rsidRPr="0063104A" w:rsidRDefault="007B6226" w:rsidP="000D3FCE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  <w:kern w:val="3"/>
          <w:lang w:eastAsia="en-US"/>
        </w:rPr>
      </w:pPr>
      <w:r w:rsidRPr="0063104A">
        <w:rPr>
          <w:bCs/>
          <w:kern w:val="3"/>
          <w:lang w:eastAsia="en-US"/>
        </w:rPr>
        <w:tab/>
      </w:r>
      <w:r w:rsidR="000D3FCE" w:rsidRPr="0063104A">
        <w:rPr>
          <w:bCs/>
          <w:kern w:val="3"/>
          <w:lang w:eastAsia="en-US"/>
        </w:rPr>
        <w:t xml:space="preserve"> </w:t>
      </w:r>
      <w:r w:rsidRPr="0063104A">
        <w:rPr>
          <w:bCs/>
          <w:kern w:val="3"/>
          <w:lang w:eastAsia="en-US"/>
        </w:rPr>
        <w:t xml:space="preserve">- </w:t>
      </w:r>
      <w:r w:rsidR="00EE46E2" w:rsidRPr="0063104A">
        <w:rPr>
          <w:bCs/>
          <w:kern w:val="3"/>
          <w:lang w:eastAsia="en-US"/>
        </w:rPr>
        <w:t>коммуникация в устной и письменной формах на русском и иностранном языках для решения задач межличностного и межкультурного взаимодействия</w:t>
      </w:r>
      <w:r w:rsidRPr="0063104A">
        <w:rPr>
          <w:b/>
          <w:bCs/>
          <w:kern w:val="3"/>
          <w:lang w:eastAsia="en-US"/>
        </w:rPr>
        <w:t xml:space="preserve">       </w:t>
      </w:r>
    </w:p>
    <w:p w:rsidR="000D3FCE" w:rsidRPr="0063104A" w:rsidRDefault="00A56649" w:rsidP="000D3FCE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jc w:val="both"/>
        <w:textAlignment w:val="baseline"/>
        <w:rPr>
          <w:lang w:eastAsia="en-US"/>
        </w:rPr>
      </w:pPr>
      <w:r>
        <w:rPr>
          <w:b/>
          <w:bCs/>
          <w:kern w:val="3"/>
          <w:lang w:eastAsia="en-US"/>
        </w:rPr>
        <w:t>3.</w:t>
      </w:r>
      <w:r w:rsidR="001478DB" w:rsidRPr="0063104A">
        <w:rPr>
          <w:b/>
          <w:bCs/>
          <w:kern w:val="3"/>
          <w:lang w:eastAsia="en-US"/>
        </w:rPr>
        <w:t xml:space="preserve"> Содержание программы учебной дисциплины</w:t>
      </w:r>
      <w:r w:rsidR="001478DB" w:rsidRPr="0063104A">
        <w:rPr>
          <w:lang w:eastAsia="en-US"/>
        </w:rPr>
        <w:t>:</w:t>
      </w:r>
      <w:r w:rsidR="007B6226" w:rsidRPr="0063104A">
        <w:rPr>
          <w:lang w:eastAsia="en-US"/>
        </w:rPr>
        <w:t xml:space="preserve"> </w:t>
      </w:r>
    </w:p>
    <w:p w:rsidR="001478DB" w:rsidRPr="0063104A" w:rsidRDefault="00EE46E2" w:rsidP="000D3FCE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jc w:val="both"/>
        <w:textAlignment w:val="baseline"/>
        <w:rPr>
          <w:lang w:eastAsia="en-US"/>
        </w:rPr>
      </w:pPr>
      <w:r w:rsidRPr="0063104A">
        <w:rPr>
          <w:lang w:eastAsia="en-US"/>
        </w:rPr>
        <w:t>Происхождение русского языка. Основные признаки культуры речи как языковедческой дисциплины.</w:t>
      </w:r>
      <w:r w:rsidRPr="0063104A">
        <w:t xml:space="preserve"> Понятие язы</w:t>
      </w:r>
      <w:r w:rsidRPr="0063104A">
        <w:softHyphen/>
      </w:r>
      <w:r w:rsidRPr="0063104A">
        <w:softHyphen/>
      </w:r>
      <w:r w:rsidRPr="0063104A">
        <w:softHyphen/>
        <w:t>ко</w:t>
      </w:r>
      <w:r w:rsidRPr="0063104A">
        <w:softHyphen/>
        <w:t>вой нор</w:t>
      </w:r>
      <w:r w:rsidRPr="0063104A">
        <w:softHyphen/>
        <w:t>мы, её роль в становле</w:t>
      </w:r>
      <w:r w:rsidRPr="0063104A">
        <w:softHyphen/>
        <w:t>нии и функ</w:t>
      </w:r>
      <w:r w:rsidRPr="0063104A">
        <w:softHyphen/>
        <w:t>цио</w:t>
      </w:r>
      <w:r w:rsidRPr="0063104A">
        <w:softHyphen/>
        <w:t>нирова</w:t>
      </w:r>
      <w:r w:rsidRPr="0063104A">
        <w:softHyphen/>
        <w:t>нии лите</w:t>
      </w:r>
      <w:r w:rsidRPr="0063104A">
        <w:softHyphen/>
        <w:t>ра</w:t>
      </w:r>
      <w:r w:rsidRPr="0063104A">
        <w:softHyphen/>
        <w:t>турного языка. Важ</w:t>
      </w:r>
      <w:r w:rsidRPr="0063104A">
        <w:softHyphen/>
        <w:t>ней</w:t>
      </w:r>
      <w:r w:rsidRPr="0063104A">
        <w:softHyphen/>
        <w:t>шие ком</w:t>
      </w:r>
      <w:r w:rsidRPr="0063104A">
        <w:softHyphen/>
        <w:t>муни</w:t>
      </w:r>
      <w:r w:rsidRPr="0063104A">
        <w:softHyphen/>
        <w:t>ка</w:t>
      </w:r>
      <w:r w:rsidRPr="0063104A">
        <w:softHyphen/>
        <w:t>тивные качества речи. Функ</w:t>
      </w:r>
      <w:r w:rsidRPr="0063104A">
        <w:softHyphen/>
        <w:t>ци</w:t>
      </w:r>
      <w:r w:rsidRPr="0063104A">
        <w:softHyphen/>
        <w:t>о</w:t>
      </w:r>
      <w:r w:rsidRPr="0063104A">
        <w:softHyphen/>
        <w:t>на</w:t>
      </w:r>
      <w:r w:rsidRPr="0063104A">
        <w:softHyphen/>
        <w:t>ль</w:t>
      </w:r>
      <w:r w:rsidRPr="0063104A">
        <w:softHyphen/>
        <w:t>ные раз</w:t>
      </w:r>
      <w:r w:rsidRPr="0063104A">
        <w:softHyphen/>
        <w:t>но</w:t>
      </w:r>
      <w:r w:rsidRPr="0063104A">
        <w:softHyphen/>
        <w:t>вид</w:t>
      </w:r>
      <w:r w:rsidRPr="0063104A">
        <w:softHyphen/>
        <w:t>нос</w:t>
      </w:r>
      <w:r w:rsidRPr="0063104A">
        <w:softHyphen/>
        <w:t>ти (сти</w:t>
      </w:r>
      <w:r w:rsidRPr="0063104A">
        <w:softHyphen/>
        <w:t>ли) совре</w:t>
      </w:r>
      <w:r w:rsidRPr="0063104A">
        <w:softHyphen/>
        <w:t>мен</w:t>
      </w:r>
      <w:r w:rsidRPr="0063104A">
        <w:softHyphen/>
        <w:t>ного рус</w:t>
      </w:r>
      <w:r w:rsidRPr="0063104A">
        <w:softHyphen/>
        <w:t>ского языка, их взаимо</w:t>
      </w:r>
      <w:r w:rsidRPr="0063104A">
        <w:softHyphen/>
        <w:t>дейст</w:t>
      </w:r>
      <w:r w:rsidRPr="0063104A">
        <w:softHyphen/>
        <w:t>вие. Культура ора</w:t>
      </w:r>
      <w:r w:rsidRPr="0063104A">
        <w:softHyphen/>
        <w:t>тор</w:t>
      </w:r>
      <w:r w:rsidRPr="0063104A">
        <w:softHyphen/>
        <w:t>ской речи. Поня</w:t>
      </w:r>
      <w:r w:rsidRPr="0063104A">
        <w:softHyphen/>
      </w:r>
      <w:r w:rsidRPr="0063104A">
        <w:softHyphen/>
        <w:t>тие об ора</w:t>
      </w:r>
      <w:r w:rsidRPr="0063104A">
        <w:softHyphen/>
        <w:t>тор</w:t>
      </w:r>
      <w:r w:rsidRPr="0063104A">
        <w:softHyphen/>
        <w:t>ском искус</w:t>
      </w:r>
      <w:r w:rsidRPr="0063104A">
        <w:softHyphen/>
        <w:t>стве.</w:t>
      </w:r>
      <w:r w:rsidRPr="0063104A">
        <w:rPr>
          <w:spacing w:val="-6"/>
        </w:rPr>
        <w:t xml:space="preserve"> Оратор и его аудитория. Под</w:t>
      </w:r>
      <w:r w:rsidRPr="0063104A">
        <w:rPr>
          <w:spacing w:val="-6"/>
        </w:rPr>
        <w:softHyphen/>
        <w:t>готов</w:t>
      </w:r>
      <w:r w:rsidRPr="0063104A">
        <w:rPr>
          <w:spacing w:val="-6"/>
        </w:rPr>
        <w:softHyphen/>
        <w:t>ка речи. Спо</w:t>
      </w:r>
      <w:r w:rsidRPr="0063104A">
        <w:rPr>
          <w:spacing w:val="-6"/>
        </w:rPr>
        <w:softHyphen/>
        <w:t>собы слове</w:t>
      </w:r>
      <w:r w:rsidRPr="0063104A">
        <w:rPr>
          <w:spacing w:val="-6"/>
        </w:rPr>
        <w:softHyphen/>
        <w:t>сно</w:t>
      </w:r>
      <w:r w:rsidRPr="0063104A">
        <w:rPr>
          <w:spacing w:val="-6"/>
        </w:rPr>
        <w:softHyphen/>
        <w:t>го оформления пуб</w:t>
      </w:r>
      <w:r w:rsidRPr="0063104A">
        <w:rPr>
          <w:spacing w:val="-6"/>
        </w:rPr>
        <w:softHyphen/>
        <w:t>ли</w:t>
      </w:r>
      <w:r w:rsidRPr="0063104A">
        <w:rPr>
          <w:spacing w:val="-6"/>
        </w:rPr>
        <w:softHyphen/>
        <w:t>чного выступ</w:t>
      </w:r>
      <w:r w:rsidRPr="0063104A">
        <w:rPr>
          <w:spacing w:val="-6"/>
        </w:rPr>
        <w:softHyphen/>
        <w:t xml:space="preserve">ления. </w:t>
      </w:r>
      <w:r w:rsidRPr="0063104A">
        <w:t>Эти</w:t>
      </w:r>
      <w:r w:rsidRPr="0063104A">
        <w:softHyphen/>
      </w:r>
      <w:r w:rsidRPr="0063104A">
        <w:softHyphen/>
        <w:t>че</w:t>
      </w:r>
      <w:r w:rsidRPr="0063104A">
        <w:softHyphen/>
        <w:t>ские нор</w:t>
      </w:r>
      <w:r w:rsidRPr="0063104A">
        <w:softHyphen/>
        <w:t>мы ре</w:t>
      </w:r>
      <w:r w:rsidRPr="0063104A">
        <w:softHyphen/>
        <w:t>че</w:t>
      </w:r>
      <w:r w:rsidRPr="0063104A">
        <w:softHyphen/>
        <w:t>вой куль</w:t>
      </w:r>
      <w:r w:rsidRPr="0063104A">
        <w:softHyphen/>
        <w:t>ту</w:t>
      </w:r>
      <w:r w:rsidRPr="0063104A">
        <w:softHyphen/>
        <w:t>ры. Фор</w:t>
      </w:r>
      <w:r w:rsidRPr="0063104A">
        <w:softHyphen/>
        <w:t>миро</w:t>
      </w:r>
      <w:r w:rsidRPr="0063104A">
        <w:softHyphen/>
        <w:t>ва</w:t>
      </w:r>
      <w:r w:rsidRPr="0063104A">
        <w:softHyphen/>
        <w:t>ние речевого эти</w:t>
      </w:r>
      <w:r w:rsidRPr="0063104A">
        <w:softHyphen/>
        <w:t xml:space="preserve">кета. </w:t>
      </w:r>
    </w:p>
    <w:p w:rsidR="00793015" w:rsidRPr="00793015" w:rsidRDefault="00A56649" w:rsidP="00793015">
      <w:pPr>
        <w:widowControl w:val="0"/>
        <w:tabs>
          <w:tab w:val="left" w:pos="993"/>
        </w:tabs>
        <w:spacing w:line="216" w:lineRule="auto"/>
        <w:jc w:val="both"/>
        <w:rPr>
          <w:lang w:eastAsia="en-US"/>
        </w:rPr>
      </w:pPr>
      <w:r>
        <w:rPr>
          <w:b/>
          <w:bCs/>
        </w:rPr>
        <w:t>4</w:t>
      </w:r>
      <w:r w:rsidR="00793015" w:rsidRPr="00793015">
        <w:rPr>
          <w:b/>
          <w:bCs/>
        </w:rPr>
        <w:t>.Форма промежуточной аттестации</w:t>
      </w:r>
      <w:r w:rsidR="00793015" w:rsidRPr="00793015">
        <w:t>: зачет.</w:t>
      </w:r>
    </w:p>
    <w:p w:rsidR="001478DB" w:rsidRPr="0063104A" w:rsidRDefault="00A56649" w:rsidP="000D3FCE">
      <w:r>
        <w:rPr>
          <w:b/>
          <w:bCs/>
          <w:kern w:val="3"/>
        </w:rPr>
        <w:t>5</w:t>
      </w:r>
      <w:r w:rsidR="001478DB" w:rsidRPr="0063104A">
        <w:rPr>
          <w:b/>
          <w:bCs/>
          <w:kern w:val="3"/>
        </w:rPr>
        <w:t>. Разработчик:</w:t>
      </w:r>
      <w:r w:rsidR="001478DB" w:rsidRPr="0063104A">
        <w:rPr>
          <w:bCs/>
          <w:kern w:val="3"/>
        </w:rPr>
        <w:t xml:space="preserve"> </w:t>
      </w:r>
      <w:r w:rsidR="0063104A">
        <w:rPr>
          <w:bCs/>
          <w:kern w:val="3"/>
        </w:rPr>
        <w:t>к</w:t>
      </w:r>
      <w:r w:rsidR="006E5847">
        <w:rPr>
          <w:bCs/>
          <w:kern w:val="3"/>
        </w:rPr>
        <w:t>анд</w:t>
      </w:r>
      <w:r w:rsidR="0063104A">
        <w:rPr>
          <w:bCs/>
          <w:kern w:val="3"/>
        </w:rPr>
        <w:t>.</w:t>
      </w:r>
      <w:r w:rsidR="006E5847">
        <w:rPr>
          <w:bCs/>
          <w:kern w:val="3"/>
        </w:rPr>
        <w:t xml:space="preserve"> </w:t>
      </w:r>
      <w:proofErr w:type="spellStart"/>
      <w:r w:rsidR="0063104A">
        <w:rPr>
          <w:bCs/>
          <w:kern w:val="3"/>
        </w:rPr>
        <w:t>ф</w:t>
      </w:r>
      <w:r w:rsidR="006E5847">
        <w:rPr>
          <w:bCs/>
          <w:kern w:val="3"/>
        </w:rPr>
        <w:t>илол</w:t>
      </w:r>
      <w:proofErr w:type="spellEnd"/>
      <w:r w:rsidR="00AF5D35">
        <w:rPr>
          <w:bCs/>
          <w:kern w:val="3"/>
        </w:rPr>
        <w:t>.</w:t>
      </w:r>
      <w:r w:rsidR="006E5847">
        <w:rPr>
          <w:bCs/>
          <w:kern w:val="3"/>
        </w:rPr>
        <w:t xml:space="preserve"> </w:t>
      </w:r>
      <w:r w:rsidR="00AF5D35">
        <w:rPr>
          <w:bCs/>
          <w:kern w:val="3"/>
        </w:rPr>
        <w:t>н</w:t>
      </w:r>
      <w:r w:rsidR="006E5847">
        <w:rPr>
          <w:bCs/>
          <w:kern w:val="3"/>
        </w:rPr>
        <w:t>аук</w:t>
      </w:r>
      <w:r w:rsidR="00092FEA">
        <w:rPr>
          <w:bCs/>
          <w:kern w:val="3"/>
        </w:rPr>
        <w:t>,</w:t>
      </w:r>
      <w:r w:rsidR="008F3AF4">
        <w:rPr>
          <w:bCs/>
          <w:kern w:val="3"/>
        </w:rPr>
        <w:t xml:space="preserve"> </w:t>
      </w:r>
      <w:proofErr w:type="spellStart"/>
      <w:r w:rsidR="006E5847">
        <w:rPr>
          <w:bCs/>
          <w:kern w:val="3"/>
        </w:rPr>
        <w:t>и</w:t>
      </w:r>
      <w:r w:rsidR="008F3AF4">
        <w:rPr>
          <w:bCs/>
          <w:kern w:val="3"/>
        </w:rPr>
        <w:t>.</w:t>
      </w:r>
      <w:r w:rsidR="006E5847">
        <w:rPr>
          <w:bCs/>
          <w:kern w:val="3"/>
        </w:rPr>
        <w:t>о</w:t>
      </w:r>
      <w:proofErr w:type="spellEnd"/>
      <w:r w:rsidR="008F3AF4">
        <w:rPr>
          <w:bCs/>
          <w:kern w:val="3"/>
        </w:rPr>
        <w:t>.</w:t>
      </w:r>
      <w:r w:rsidR="00AF5D35">
        <w:rPr>
          <w:bCs/>
          <w:kern w:val="3"/>
        </w:rPr>
        <w:t xml:space="preserve"> зав. </w:t>
      </w:r>
      <w:r w:rsidR="000D3FCE" w:rsidRPr="0063104A">
        <w:rPr>
          <w:bCs/>
          <w:kern w:val="3"/>
        </w:rPr>
        <w:t>кафедр</w:t>
      </w:r>
      <w:r w:rsidR="006E5847">
        <w:rPr>
          <w:bCs/>
          <w:kern w:val="3"/>
        </w:rPr>
        <w:t>ой</w:t>
      </w:r>
      <w:r w:rsidR="000D3FCE" w:rsidRPr="0063104A">
        <w:rPr>
          <w:bCs/>
          <w:kern w:val="3"/>
        </w:rPr>
        <w:t xml:space="preserve"> иностранных языков </w:t>
      </w:r>
      <w:r w:rsidR="00AF5D35">
        <w:rPr>
          <w:bCs/>
          <w:kern w:val="3"/>
        </w:rPr>
        <w:t xml:space="preserve">и социально-гуманитарных дисциплин </w:t>
      </w:r>
      <w:r w:rsidR="000D3FCE" w:rsidRPr="0063104A">
        <w:rPr>
          <w:bCs/>
          <w:kern w:val="3"/>
        </w:rPr>
        <w:t>Емельянова О.Б.</w:t>
      </w:r>
    </w:p>
    <w:p w:rsidR="00C64B3A" w:rsidRPr="0063104A" w:rsidRDefault="00C64B3A" w:rsidP="000D3FCE">
      <w:bookmarkStart w:id="0" w:name="_GoBack"/>
      <w:bookmarkEnd w:id="0"/>
    </w:p>
    <w:sectPr w:rsidR="00C64B3A" w:rsidRPr="0063104A" w:rsidSect="00B423A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5943E9"/>
    <w:multiLevelType w:val="hybridMultilevel"/>
    <w:tmpl w:val="DCA8C6C6"/>
    <w:lvl w:ilvl="0" w:tplc="BBE27D1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DE9"/>
    <w:rsid w:val="0009260C"/>
    <w:rsid w:val="00092FEA"/>
    <w:rsid w:val="000D3FCE"/>
    <w:rsid w:val="000E189B"/>
    <w:rsid w:val="000F535D"/>
    <w:rsid w:val="001478DB"/>
    <w:rsid w:val="001A5DE9"/>
    <w:rsid w:val="00201995"/>
    <w:rsid w:val="00425AC0"/>
    <w:rsid w:val="0063104A"/>
    <w:rsid w:val="006E5847"/>
    <w:rsid w:val="00793015"/>
    <w:rsid w:val="007B6226"/>
    <w:rsid w:val="008F392F"/>
    <w:rsid w:val="008F3AF4"/>
    <w:rsid w:val="00A56649"/>
    <w:rsid w:val="00AF5D35"/>
    <w:rsid w:val="00B96425"/>
    <w:rsid w:val="00C64B3A"/>
    <w:rsid w:val="00D057EC"/>
    <w:rsid w:val="00E320FB"/>
    <w:rsid w:val="00E437C0"/>
    <w:rsid w:val="00EE4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8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78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8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78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Емельянова</dc:creator>
  <cp:keywords/>
  <dc:description/>
  <cp:lastModifiedBy>Спец2</cp:lastModifiedBy>
  <cp:revision>18</cp:revision>
  <dcterms:created xsi:type="dcterms:W3CDTF">2019-02-23T19:00:00Z</dcterms:created>
  <dcterms:modified xsi:type="dcterms:W3CDTF">2023-08-03T06:19:00Z</dcterms:modified>
</cp:coreProperties>
</file>